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EB" w:rsidP="001B5719" w:rsidRDefault="00CE7CEB" w14:paraId="55696062" w14:textId="77777777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Huisman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Czech Republic posiluje výrobu ve Sviadnově. Novým výrobním ředitelem se stal Štefan Novák</w:t>
      </w:r>
    </w:p>
    <w:p w:rsidR="00CE7CEB" w:rsidP="001B5719" w:rsidRDefault="00CE7CEB" w14:paraId="46A3707C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B7448C" w:rsidP="34B1C14D" w:rsidRDefault="001B5719" w14:paraId="071F1992" w14:textId="0468ECDF">
      <w:pPr>
        <w:spacing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34B1C14D" w:rsidR="001B5719">
        <w:rPr>
          <w:rFonts w:ascii="Arial" w:hAnsi="Arial" w:cs="Arial"/>
          <w:sz w:val="22"/>
          <w:szCs w:val="22"/>
        </w:rPr>
        <w:t xml:space="preserve">Sviadnov, </w:t>
      </w:r>
      <w:r w:rsidRPr="34B1C14D" w:rsidR="21F28369">
        <w:rPr>
          <w:rFonts w:ascii="Arial" w:hAnsi="Arial" w:cs="Arial"/>
          <w:sz w:val="22"/>
          <w:szCs w:val="22"/>
        </w:rPr>
        <w:t>24</w:t>
      </w:r>
      <w:r w:rsidRPr="34B1C14D" w:rsidR="00B37B93">
        <w:rPr>
          <w:rFonts w:ascii="Arial" w:hAnsi="Arial" w:cs="Arial"/>
          <w:sz w:val="22"/>
          <w:szCs w:val="22"/>
        </w:rPr>
        <w:t xml:space="preserve">. </w:t>
      </w:r>
      <w:r w:rsidRPr="34B1C14D" w:rsidR="005C0D22">
        <w:rPr>
          <w:rFonts w:ascii="Arial" w:hAnsi="Arial" w:cs="Arial"/>
          <w:sz w:val="22"/>
          <w:szCs w:val="22"/>
        </w:rPr>
        <w:t>září</w:t>
      </w:r>
      <w:r w:rsidRPr="34B1C14D" w:rsidR="001B5719">
        <w:rPr>
          <w:rFonts w:ascii="Arial" w:hAnsi="Arial" w:cs="Arial"/>
          <w:sz w:val="22"/>
          <w:szCs w:val="22"/>
        </w:rPr>
        <w:t xml:space="preserve"> 202</w:t>
      </w:r>
      <w:r w:rsidRPr="34B1C14D" w:rsidR="00DB6602">
        <w:rPr>
          <w:rFonts w:ascii="Arial" w:hAnsi="Arial" w:cs="Arial"/>
          <w:sz w:val="22"/>
          <w:szCs w:val="22"/>
        </w:rPr>
        <w:t>5</w:t>
      </w:r>
      <w:r w:rsidRPr="34B1C14D" w:rsidR="001B5719">
        <w:rPr>
          <w:rFonts w:ascii="Arial" w:hAnsi="Arial" w:cs="Arial"/>
          <w:sz w:val="22"/>
          <w:szCs w:val="22"/>
        </w:rPr>
        <w:t xml:space="preserve"> –</w:t>
      </w:r>
      <w:r w:rsidRPr="34B1C14D" w:rsidR="001C19D1">
        <w:rPr>
          <w:rFonts w:ascii="Arial" w:hAnsi="Arial" w:cs="Arial"/>
          <w:sz w:val="22"/>
          <w:szCs w:val="22"/>
        </w:rPr>
        <w:t xml:space="preserve"> 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 xml:space="preserve">Společnost 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>Huisman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 xml:space="preserve"> Czech Republic, přední výrobce špičkových technologií pro 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>offshore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 xml:space="preserve"> průmysl</w:t>
      </w:r>
      <w:r w:rsidRPr="34B1C14D" w:rsidR="002D7CBC">
        <w:rPr>
          <w:rFonts w:ascii="Arial" w:hAnsi="Arial" w:cs="Arial"/>
          <w:b w:val="1"/>
          <w:bCs w:val="1"/>
          <w:sz w:val="22"/>
          <w:szCs w:val="22"/>
        </w:rPr>
        <w:t xml:space="preserve"> a energetiku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 xml:space="preserve">, jmenovala nového výrobního ředitele. 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 xml:space="preserve">Funkci 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>Fabrication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 xml:space="preserve"> &amp; 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>Assembly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 xml:space="preserve"> Manager zastává Štefan Novák, </w:t>
      </w:r>
      <w:r w:rsidRPr="34B1C14D" w:rsidR="004605FD">
        <w:rPr>
          <w:rFonts w:ascii="Arial" w:hAnsi="Arial" w:cs="Arial"/>
          <w:b w:val="1"/>
          <w:bCs w:val="1"/>
          <w:sz w:val="22"/>
          <w:szCs w:val="22"/>
        </w:rPr>
        <w:t xml:space="preserve">zkušený manažer s dlouholetou praxí ve strojírenství a </w:t>
      </w:r>
      <w:r w:rsidRPr="34B1C14D" w:rsidR="00FA7570">
        <w:rPr>
          <w:rFonts w:ascii="Arial" w:hAnsi="Arial" w:cs="Arial"/>
          <w:b w:val="1"/>
          <w:bCs w:val="1"/>
          <w:sz w:val="22"/>
          <w:szCs w:val="22"/>
        </w:rPr>
        <w:t xml:space="preserve">v </w:t>
      </w:r>
      <w:r w:rsidRPr="34B1C14D" w:rsidR="004605FD">
        <w:rPr>
          <w:rFonts w:ascii="Arial" w:hAnsi="Arial" w:cs="Arial"/>
          <w:b w:val="1"/>
          <w:bCs w:val="1"/>
          <w:sz w:val="22"/>
          <w:szCs w:val="22"/>
        </w:rPr>
        <w:t>automotive</w:t>
      </w:r>
      <w:r w:rsidRPr="34B1C14D" w:rsidR="005C0D22">
        <w:rPr>
          <w:rFonts w:ascii="Arial" w:hAnsi="Arial" w:cs="Arial"/>
          <w:b w:val="1"/>
          <w:bCs w:val="1"/>
          <w:sz w:val="22"/>
          <w:szCs w:val="22"/>
        </w:rPr>
        <w:t xml:space="preserve">. </w:t>
      </w:r>
      <w:r w:rsidRPr="34B1C14D" w:rsidR="004605FD">
        <w:rPr>
          <w:rFonts w:ascii="Arial" w:hAnsi="Arial" w:cs="Arial"/>
          <w:b w:val="1"/>
          <w:bCs w:val="1"/>
          <w:sz w:val="22"/>
          <w:szCs w:val="22"/>
        </w:rPr>
        <w:t xml:space="preserve">Společnost si od </w:t>
      </w:r>
      <w:r w:rsidRPr="34B1C14D" w:rsidR="00CE7CEB">
        <w:rPr>
          <w:rFonts w:ascii="Arial" w:hAnsi="Arial" w:cs="Arial"/>
          <w:b w:val="1"/>
          <w:bCs w:val="1"/>
          <w:sz w:val="22"/>
          <w:szCs w:val="22"/>
        </w:rPr>
        <w:t xml:space="preserve">jeho </w:t>
      </w:r>
      <w:r w:rsidRPr="34B1C14D" w:rsidR="004605FD">
        <w:rPr>
          <w:rFonts w:ascii="Arial" w:hAnsi="Arial" w:cs="Arial"/>
          <w:b w:val="1"/>
          <w:bCs w:val="1"/>
          <w:sz w:val="22"/>
          <w:szCs w:val="22"/>
        </w:rPr>
        <w:t>nástupu slibuje další zvyšování efektivity, kvality a bezpečnosti výroby.</w:t>
      </w:r>
    </w:p>
    <w:p w:rsidR="00CE7CEB" w:rsidP="009743AC" w:rsidRDefault="00CE7CEB" w14:paraId="4F24A551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Pr="005C0D22" w:rsidR="004605FD" w:rsidP="009743AC" w:rsidRDefault="005C0D22" w14:paraId="4BE705DE" w14:textId="7777777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Štefan Novák b</w:t>
      </w:r>
      <w:r w:rsidRPr="005C0D22">
        <w:rPr>
          <w:rFonts w:ascii="Arial" w:hAnsi="Arial" w:cs="Arial"/>
          <w:sz w:val="22"/>
          <w:szCs w:val="22"/>
        </w:rPr>
        <w:t>ěhem své profesní dráhy působil na různých výrobních úsecích</w:t>
      </w:r>
      <w:r w:rsidR="009743AC">
        <w:rPr>
          <w:rFonts w:ascii="Arial" w:hAnsi="Arial" w:cs="Arial"/>
          <w:sz w:val="22"/>
          <w:szCs w:val="22"/>
        </w:rPr>
        <w:t xml:space="preserve"> </w:t>
      </w:r>
      <w:r w:rsidRPr="005C0D22">
        <w:rPr>
          <w:rFonts w:ascii="Arial" w:hAnsi="Arial" w:cs="Arial"/>
          <w:sz w:val="22"/>
          <w:szCs w:val="22"/>
        </w:rPr>
        <w:t xml:space="preserve">od obrábění </w:t>
      </w:r>
      <w:r w:rsidR="009743AC">
        <w:rPr>
          <w:rFonts w:ascii="Arial" w:hAnsi="Arial" w:cs="Arial"/>
          <w:sz w:val="22"/>
          <w:szCs w:val="22"/>
        </w:rPr>
        <w:t>přes</w:t>
      </w:r>
      <w:r w:rsidRPr="005C0D22">
        <w:rPr>
          <w:rFonts w:ascii="Arial" w:hAnsi="Arial" w:cs="Arial"/>
          <w:sz w:val="22"/>
          <w:szCs w:val="22"/>
        </w:rPr>
        <w:t xml:space="preserve"> tepelné zpracování až po nástrojárnu či slévárnu. Postupně se vypracoval na manažerské pozice, vedl větší týmy a řídil výrobu v náročném prostředí </w:t>
      </w:r>
      <w:r w:rsidR="009743AC">
        <w:rPr>
          <w:rFonts w:ascii="Arial" w:hAnsi="Arial" w:cs="Arial"/>
          <w:sz w:val="22"/>
          <w:szCs w:val="22"/>
        </w:rPr>
        <w:t xml:space="preserve">zaměřeném </w:t>
      </w:r>
      <w:r w:rsidRPr="005C0D22">
        <w:rPr>
          <w:rFonts w:ascii="Arial" w:hAnsi="Arial" w:cs="Arial"/>
          <w:sz w:val="22"/>
          <w:szCs w:val="22"/>
        </w:rPr>
        <w:t>na kvalitu, efektivitu a bezpečnost.</w:t>
      </w:r>
      <w:r w:rsidR="009743AC">
        <w:rPr>
          <w:rFonts w:ascii="Arial" w:hAnsi="Arial" w:cs="Arial"/>
          <w:sz w:val="22"/>
          <w:szCs w:val="22"/>
        </w:rPr>
        <w:t xml:space="preserve"> </w:t>
      </w:r>
      <w:r w:rsidRPr="004605FD" w:rsidR="004605FD">
        <w:rPr>
          <w:rFonts w:ascii="Arial" w:hAnsi="Arial" w:cs="Arial"/>
          <w:sz w:val="22"/>
          <w:szCs w:val="22"/>
        </w:rPr>
        <w:t xml:space="preserve">Výrobní portfolio </w:t>
      </w:r>
      <w:proofErr w:type="spellStart"/>
      <w:r w:rsidRPr="004605FD" w:rsidR="004605FD">
        <w:rPr>
          <w:rFonts w:ascii="Arial" w:hAnsi="Arial" w:cs="Arial"/>
          <w:sz w:val="22"/>
          <w:szCs w:val="22"/>
        </w:rPr>
        <w:t>Huismanu</w:t>
      </w:r>
      <w:proofErr w:type="spellEnd"/>
      <w:r w:rsidRPr="004605FD" w:rsidR="004605FD">
        <w:rPr>
          <w:rFonts w:ascii="Arial" w:hAnsi="Arial" w:cs="Arial"/>
          <w:sz w:val="22"/>
          <w:szCs w:val="22"/>
        </w:rPr>
        <w:t xml:space="preserve"> považuje za inspirativní</w:t>
      </w:r>
      <w:r w:rsidR="009743AC">
        <w:rPr>
          <w:rFonts w:ascii="Arial" w:hAnsi="Arial" w:cs="Arial"/>
          <w:sz w:val="22"/>
          <w:szCs w:val="22"/>
        </w:rPr>
        <w:t xml:space="preserve">, protože </w:t>
      </w:r>
      <w:r w:rsidRPr="004605FD" w:rsidR="004605FD">
        <w:rPr>
          <w:rFonts w:ascii="Arial" w:hAnsi="Arial" w:cs="Arial"/>
          <w:sz w:val="22"/>
          <w:szCs w:val="22"/>
        </w:rPr>
        <w:t>jde o technologicky náročná a unikátní zařízení s významným dopadem na světový průmysl.</w:t>
      </w:r>
    </w:p>
    <w:p w:rsidRPr="005C0D22" w:rsidR="005C0D22" w:rsidP="009743AC" w:rsidRDefault="005C0D22" w14:paraId="78D8EFA2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="005C0D22" w:rsidP="009743AC" w:rsidRDefault="005C0D22" w14:paraId="356E1FD3" w14:textId="232669CF">
      <w:pPr>
        <w:spacing w:line="360" w:lineRule="auto"/>
        <w:rPr>
          <w:rFonts w:ascii="Arial" w:hAnsi="Arial" w:cs="Arial"/>
          <w:sz w:val="22"/>
          <w:szCs w:val="22"/>
        </w:rPr>
      </w:pPr>
      <w:r w:rsidRPr="346CDF0A" w:rsidR="005C0D22">
        <w:rPr>
          <w:rFonts w:ascii="Arial" w:hAnsi="Arial" w:cs="Arial"/>
          <w:i w:val="1"/>
          <w:iCs w:val="1"/>
          <w:sz w:val="22"/>
          <w:szCs w:val="22"/>
        </w:rPr>
        <w:t>„</w:t>
      </w:r>
      <w:r w:rsidRPr="346CDF0A" w:rsidR="005C0D22">
        <w:rPr>
          <w:rFonts w:ascii="Arial" w:hAnsi="Arial" w:cs="Arial"/>
          <w:i w:val="1"/>
          <w:iCs w:val="1"/>
          <w:sz w:val="22"/>
          <w:szCs w:val="22"/>
        </w:rPr>
        <w:t>Huisman</w:t>
      </w:r>
      <w:r w:rsidRPr="346CDF0A" w:rsidR="005C0D22">
        <w:rPr>
          <w:rFonts w:ascii="Arial" w:hAnsi="Arial" w:cs="Arial"/>
          <w:i w:val="1"/>
          <w:iCs w:val="1"/>
          <w:sz w:val="22"/>
          <w:szCs w:val="22"/>
        </w:rPr>
        <w:t xml:space="preserve"> mě zaujal svou technickou vyspělostí a mezinárodním přesahem. Je to firma, která vyvíjí a vyrábí jedinečná zařízení s vysokou přidanou hodnotou. 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 xml:space="preserve">Velkou roli pro mě hraje také firemní kultura 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 xml:space="preserve">s 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>důraz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>em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 xml:space="preserve"> na bezpečnost, kvalitu, inovace a rozvoj lidí</w:t>
      </w:r>
      <w:r w:rsidRPr="346CDF0A" w:rsidR="009743AC">
        <w:rPr>
          <w:rFonts w:ascii="Arial" w:hAnsi="Arial" w:cs="Arial"/>
          <w:i w:val="1"/>
          <w:iCs w:val="1"/>
          <w:sz w:val="22"/>
          <w:szCs w:val="22"/>
        </w:rPr>
        <w:t xml:space="preserve">. </w:t>
      </w:r>
      <w:r w:rsidRPr="346CDF0A" w:rsidR="005C0D22">
        <w:rPr>
          <w:rFonts w:ascii="Arial" w:hAnsi="Arial" w:cs="Arial"/>
          <w:i w:val="1"/>
          <w:iCs w:val="1"/>
          <w:sz w:val="22"/>
          <w:szCs w:val="22"/>
        </w:rPr>
        <w:t>Takové prostředí je pro mě profesní výzvou a příležitostí, jak uplatnit své zkušenosti a zároveň společně s týmem růst a posouvat se dál,“</w:t>
      </w:r>
      <w:r w:rsidRPr="346CDF0A" w:rsidR="005C0D22">
        <w:rPr>
          <w:rFonts w:ascii="Arial" w:hAnsi="Arial" w:cs="Arial"/>
          <w:sz w:val="22"/>
          <w:szCs w:val="22"/>
        </w:rPr>
        <w:t xml:space="preserve"> uvedl 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>Štefan Novák,</w:t>
      </w:r>
      <w:r w:rsidRPr="346CDF0A" w:rsidR="7CBEE3F2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>Fabrication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 xml:space="preserve"> &amp; 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>Assembly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 xml:space="preserve"> Manager, 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>Huisman</w:t>
      </w:r>
      <w:r w:rsidRPr="346CDF0A" w:rsidR="005C0D22">
        <w:rPr>
          <w:rFonts w:ascii="Arial" w:hAnsi="Arial" w:cs="Arial"/>
          <w:b w:val="1"/>
          <w:bCs w:val="1"/>
          <w:sz w:val="22"/>
          <w:szCs w:val="22"/>
        </w:rPr>
        <w:t xml:space="preserve"> Czech Republic</w:t>
      </w:r>
      <w:r w:rsidRPr="346CDF0A" w:rsidR="005C0D22">
        <w:rPr>
          <w:rFonts w:ascii="Arial" w:hAnsi="Arial" w:cs="Arial"/>
          <w:sz w:val="22"/>
          <w:szCs w:val="22"/>
        </w:rPr>
        <w:t>.</w:t>
      </w:r>
    </w:p>
    <w:p w:rsidR="004605FD" w:rsidP="009743AC" w:rsidRDefault="004605FD" w14:paraId="5CC7B2CC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5C0D22" w:rsidR="004605FD" w:rsidP="009743AC" w:rsidRDefault="004605FD" w14:paraId="74233172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4605FD">
        <w:rPr>
          <w:rFonts w:ascii="Arial" w:hAnsi="Arial" w:cs="Arial"/>
          <w:sz w:val="22"/>
          <w:szCs w:val="22"/>
        </w:rPr>
        <w:t xml:space="preserve">Jeho hlavním cílem v </w:t>
      </w:r>
      <w:proofErr w:type="spellStart"/>
      <w:r w:rsidRPr="004605FD">
        <w:rPr>
          <w:rFonts w:ascii="Arial" w:hAnsi="Arial" w:cs="Arial"/>
          <w:sz w:val="22"/>
          <w:szCs w:val="22"/>
        </w:rPr>
        <w:t>Huismanu</w:t>
      </w:r>
      <w:proofErr w:type="spellEnd"/>
      <w:r w:rsidRPr="004605FD">
        <w:rPr>
          <w:rFonts w:ascii="Arial" w:hAnsi="Arial" w:cs="Arial"/>
          <w:sz w:val="22"/>
          <w:szCs w:val="22"/>
        </w:rPr>
        <w:t xml:space="preserve"> je zajistit efektivní a konkurenceschopnou výrobu, která bude zároveň dlouhodobě udržitelná. Prioritou pro něj zůstává vysoká kvalita a bezpečnost výroby, spolehlivé plnění termínů a neustálá optimalizace procesů. Stejný důraz klade i na rozvoj lidí: </w:t>
      </w:r>
      <w:r w:rsidRPr="009743AC">
        <w:rPr>
          <w:rFonts w:ascii="Arial" w:hAnsi="Arial" w:cs="Arial"/>
          <w:i/>
          <w:iCs/>
          <w:sz w:val="22"/>
          <w:szCs w:val="22"/>
        </w:rPr>
        <w:t>„Chci vytvářet prostředí, kde lidé rozumí své roli, mají prostor pro rozvoj a cítí hrdost na to, co společně dokážeme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>,“</w:t>
      </w:r>
      <w:r w:rsidR="009743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43AC" w:rsidR="009743AC">
        <w:rPr>
          <w:rFonts w:ascii="Arial" w:hAnsi="Arial" w:cs="Arial"/>
          <w:sz w:val="22"/>
          <w:szCs w:val="22"/>
        </w:rPr>
        <w:t xml:space="preserve">doplňuje </w:t>
      </w:r>
      <w:r w:rsidR="009743AC">
        <w:rPr>
          <w:rFonts w:ascii="Arial" w:hAnsi="Arial" w:cs="Arial"/>
          <w:b/>
          <w:bCs/>
          <w:sz w:val="22"/>
          <w:szCs w:val="22"/>
        </w:rPr>
        <w:t>Štefan Novák.</w:t>
      </w:r>
    </w:p>
    <w:p w:rsidR="009743AC" w:rsidP="009743AC" w:rsidRDefault="009743AC" w14:paraId="052CCD7E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5C0D22" w:rsidR="004605FD" w:rsidP="009743AC" w:rsidRDefault="004605FD" w14:paraId="22D3FD9E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4605FD">
        <w:rPr>
          <w:rFonts w:ascii="Arial" w:hAnsi="Arial" w:cs="Arial"/>
          <w:sz w:val="22"/>
          <w:szCs w:val="22"/>
        </w:rPr>
        <w:t xml:space="preserve">V oblasti modernizace výroby se </w:t>
      </w:r>
      <w:r w:rsidR="009743AC">
        <w:rPr>
          <w:rFonts w:ascii="Arial" w:hAnsi="Arial" w:cs="Arial"/>
          <w:sz w:val="22"/>
          <w:szCs w:val="22"/>
        </w:rPr>
        <w:t>Štefan Novák a jeho tým</w:t>
      </w:r>
      <w:r w:rsidRPr="004605FD">
        <w:rPr>
          <w:rFonts w:ascii="Arial" w:hAnsi="Arial" w:cs="Arial"/>
          <w:sz w:val="22"/>
          <w:szCs w:val="22"/>
        </w:rPr>
        <w:t xml:space="preserve"> zaměř</w:t>
      </w:r>
      <w:r w:rsidR="009743AC">
        <w:rPr>
          <w:rFonts w:ascii="Arial" w:hAnsi="Arial" w:cs="Arial"/>
          <w:sz w:val="22"/>
          <w:szCs w:val="22"/>
        </w:rPr>
        <w:t>í</w:t>
      </w:r>
      <w:r w:rsidRPr="004605FD">
        <w:rPr>
          <w:rFonts w:ascii="Arial" w:hAnsi="Arial" w:cs="Arial"/>
          <w:sz w:val="22"/>
          <w:szCs w:val="22"/>
        </w:rPr>
        <w:t xml:space="preserve"> na využití digitalizace, chytrých technologií a principů štíhlé výroby. 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>„Společně budeme hledat taková řešení,</w:t>
      </w:r>
      <w:r w:rsidRPr="009743AC">
        <w:rPr>
          <w:rFonts w:ascii="Arial" w:hAnsi="Arial" w:cs="Arial"/>
          <w:i/>
          <w:iCs/>
          <w:sz w:val="22"/>
          <w:szCs w:val="22"/>
        </w:rPr>
        <w:t xml:space="preserve"> která přinášejí konkrétní přidanou hodnotu</w:t>
      </w:r>
      <w:r w:rsidR="00FA7570">
        <w:rPr>
          <w:rFonts w:ascii="Arial" w:hAnsi="Arial" w:cs="Arial"/>
          <w:i/>
          <w:iCs/>
          <w:sz w:val="22"/>
          <w:szCs w:val="22"/>
        </w:rPr>
        <w:t>,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 xml:space="preserve"> jako například </w:t>
      </w:r>
      <w:r w:rsidRPr="009743AC">
        <w:rPr>
          <w:rFonts w:ascii="Arial" w:hAnsi="Arial" w:cs="Arial"/>
          <w:i/>
          <w:iCs/>
          <w:sz w:val="22"/>
          <w:szCs w:val="22"/>
        </w:rPr>
        <w:t>digitalizace výrobní dokumentace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 xml:space="preserve">, </w:t>
      </w:r>
      <w:r w:rsidRPr="009743AC">
        <w:rPr>
          <w:rFonts w:ascii="Arial" w:hAnsi="Arial" w:cs="Arial"/>
          <w:i/>
          <w:iCs/>
          <w:sz w:val="22"/>
          <w:szCs w:val="22"/>
        </w:rPr>
        <w:t>systémy sledování efektivity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 xml:space="preserve"> nebo metody</w:t>
      </w:r>
      <w:r w:rsidRPr="009743AC">
        <w:rPr>
          <w:rFonts w:ascii="Arial" w:hAnsi="Arial" w:cs="Arial"/>
          <w:i/>
          <w:iCs/>
          <w:sz w:val="22"/>
          <w:szCs w:val="22"/>
        </w:rPr>
        <w:t xml:space="preserve"> prediktivní údržb</w:t>
      </w:r>
      <w:r w:rsidRPr="009743AC" w:rsidR="009743AC">
        <w:rPr>
          <w:rFonts w:ascii="Arial" w:hAnsi="Arial" w:cs="Arial"/>
          <w:i/>
          <w:iCs/>
          <w:sz w:val="22"/>
          <w:szCs w:val="22"/>
        </w:rPr>
        <w:t xml:space="preserve">y,“ </w:t>
      </w:r>
      <w:r w:rsidR="009743AC">
        <w:rPr>
          <w:rFonts w:ascii="Arial" w:hAnsi="Arial" w:cs="Arial"/>
          <w:sz w:val="22"/>
          <w:szCs w:val="22"/>
        </w:rPr>
        <w:t xml:space="preserve">popisuje </w:t>
      </w:r>
      <w:r w:rsidRPr="009743AC" w:rsidR="009743AC">
        <w:rPr>
          <w:rFonts w:ascii="Arial" w:hAnsi="Arial" w:cs="Arial"/>
          <w:b/>
          <w:bCs/>
          <w:sz w:val="22"/>
          <w:szCs w:val="22"/>
        </w:rPr>
        <w:t>Štefan Novák.</w:t>
      </w:r>
    </w:p>
    <w:p w:rsidRPr="005C0D22" w:rsidR="005C0D22" w:rsidP="009743AC" w:rsidRDefault="005C0D22" w14:paraId="39B55BA2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="00EE31E9" w:rsidP="00674D14" w:rsidRDefault="009743AC" w14:paraId="1205F5D7" w14:textId="77777777">
      <w:pPr>
        <w:spacing w:line="360" w:lineRule="auto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sz w:val="22"/>
          <w:szCs w:val="22"/>
        </w:rPr>
        <w:br w:type="page"/>
      </w:r>
      <w:r w:rsidR="00EE31E9">
        <w:rPr>
          <w:rFonts w:ascii="Arial" w:hAnsi="Arial" w:cs="Arial"/>
          <w:b/>
          <w:sz w:val="20"/>
          <w:szCs w:val="20"/>
          <w:lang w:eastAsia="cs-CZ"/>
        </w:rPr>
        <w:lastRenderedPageBreak/>
        <w:t xml:space="preserve">O společnosti </w:t>
      </w:r>
      <w:proofErr w:type="spellStart"/>
      <w:r w:rsidR="00EE31E9">
        <w:rPr>
          <w:rFonts w:ascii="Arial" w:hAnsi="Arial" w:cs="Arial"/>
          <w:b/>
          <w:sz w:val="20"/>
          <w:szCs w:val="20"/>
          <w:lang w:eastAsia="cs-CZ"/>
        </w:rPr>
        <w:t>Huisman</w:t>
      </w:r>
      <w:proofErr w:type="spellEnd"/>
      <w:r w:rsidR="00BA1757">
        <w:rPr>
          <w:rFonts w:ascii="Arial" w:hAnsi="Arial" w:cs="Arial"/>
          <w:b/>
          <w:sz w:val="20"/>
          <w:szCs w:val="20"/>
          <w:lang w:eastAsia="cs-CZ"/>
        </w:rPr>
        <w:t xml:space="preserve"> Czech Republic</w:t>
      </w:r>
      <w:r w:rsidR="00EE31E9">
        <w:rPr>
          <w:rFonts w:ascii="Arial" w:hAnsi="Arial" w:cs="Arial"/>
          <w:b/>
          <w:sz w:val="20"/>
          <w:szCs w:val="20"/>
          <w:lang w:eastAsia="cs-CZ"/>
        </w:rPr>
        <w:t>:</w:t>
      </w:r>
    </w:p>
    <w:p w:rsidR="00243888" w:rsidP="00C1598B" w:rsidRDefault="00C1598B" w14:paraId="09B4ED2F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Czech Republic, která byla založena v roce 1997 ve Sviadnově, je výrobním závodem společnosti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a specializuje se na návrh a výrobu pokročilých technických výrobků s vysokou přidanou hodnotou pro energetiku, námořní dopravu, těžbu, železnici a zábavní průmysl. Tento výrobní závod vyrábí rozmanitou škálu výrobků, jako jsou námořní a pozemní jeřáby, mobilní vrtné soupravy, </w:t>
      </w:r>
      <w:r w:rsidR="00433A37">
        <w:rPr>
          <w:rFonts w:ascii="Arial" w:hAnsi="Arial" w:cs="Arial"/>
          <w:bCs/>
          <w:sz w:val="20"/>
          <w:szCs w:val="20"/>
        </w:rPr>
        <w:t>zařízení</w:t>
      </w:r>
      <w:r w:rsidRPr="00C1598B">
        <w:rPr>
          <w:rFonts w:ascii="Arial" w:hAnsi="Arial" w:cs="Arial"/>
          <w:bCs/>
          <w:sz w:val="20"/>
          <w:szCs w:val="20"/>
        </w:rPr>
        <w:t xml:space="preserve"> pro pokládku potrubí na moři, zařízení pro zábavní průmysl, konstrukci a údržbu podvozků kolejových vozidel, kompozitní trubky a další související položky. </w:t>
      </w:r>
    </w:p>
    <w:p w:rsidR="00243888" w:rsidP="00C1598B" w:rsidRDefault="00243888" w14:paraId="7CFBE0C3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:rsidRPr="00C1598B" w:rsidR="00C1598B" w:rsidP="00C1598B" w:rsidRDefault="00C1598B" w14:paraId="65EA9DFC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Czech Republic dodává své výrobky po celém světě, přičemž zařízení ze Sviadnova se využívá na různých místech, například v Mexickém zálivu, u pobřeží Afriky, na amerických ropných polích, v západní Austrálii nebo v Hongkongu.  </w:t>
      </w:r>
    </w:p>
    <w:p w:rsidRPr="00C1598B" w:rsidR="00C1598B" w:rsidP="00C1598B" w:rsidRDefault="00C1598B" w14:paraId="74BBC434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:rsidR="007718CA" w:rsidP="00C1598B" w:rsidRDefault="00C1598B" w14:paraId="6263022A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je celosvětovým dodavatelem postupně se měnících technických řešení pro přední světové společnosti v oblasti obnovitelných zdrojů energie, ropy a zemního plynu, civilního a námořního průmyslu a zábavního průmyslu. Projekty se pohybují od samostatných komponent až po vysoce technicky propracované integrované systémy, od koncepce až po instalaci a celoživotní podporu. Činnost společnosti </w:t>
      </w:r>
      <w:proofErr w:type="spellStart"/>
      <w:r w:rsidRPr="00C1598B">
        <w:rPr>
          <w:rFonts w:ascii="Arial" w:hAnsi="Arial" w:cs="Arial"/>
          <w:bCs/>
          <w:sz w:val="20"/>
          <w:szCs w:val="20"/>
        </w:rPr>
        <w:t>Huisman</w:t>
      </w:r>
      <w:proofErr w:type="spellEnd"/>
      <w:r w:rsidRPr="00C1598B">
        <w:rPr>
          <w:rFonts w:ascii="Arial" w:hAnsi="Arial" w:cs="Arial"/>
          <w:bCs/>
          <w:sz w:val="20"/>
          <w:szCs w:val="20"/>
        </w:rPr>
        <w:t xml:space="preserve"> je rozdělena mezi kanceláře v Nizozemsku, Brazílii, Číně, České republice, Norsku, Singapuru a USA a závody v Nizozemsku, Brazílii, České republice a Číně.</w:t>
      </w:r>
    </w:p>
    <w:p w:rsidRPr="007718CA" w:rsidR="00C1598B" w:rsidP="00C1598B" w:rsidRDefault="00C1598B" w14:paraId="0B56E817" w14:textId="77777777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:rsidR="00EE31E9" w:rsidP="00EE31E9" w:rsidRDefault="00EE31E9" w14:paraId="2012843D" w14:textId="77777777">
      <w:pPr>
        <w:spacing w:line="360" w:lineRule="auto"/>
        <w:ind w:right="-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informace poskytne: </w:t>
      </w:r>
    </w:p>
    <w:p w:rsidR="00EE31E9" w:rsidP="00EE31E9" w:rsidRDefault="00EE31E9" w14:paraId="0167CF63" w14:textId="77777777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Petra Červenková, Marketing and Communications </w:t>
      </w:r>
      <w:proofErr w:type="spellStart"/>
      <w:r>
        <w:rPr>
          <w:rFonts w:ascii="Arial" w:hAnsi="Arial" w:cs="Arial"/>
          <w:sz w:val="18"/>
          <w:szCs w:val="18"/>
        </w:rPr>
        <w:t>Specialist</w:t>
      </w:r>
      <w:proofErr w:type="spellEnd"/>
      <w:r>
        <w:rPr>
          <w:rFonts w:ascii="Arial" w:hAnsi="Arial" w:cs="Arial"/>
          <w:sz w:val="18"/>
          <w:szCs w:val="18"/>
        </w:rPr>
        <w:t>, Huisman</w:t>
      </w:r>
    </w:p>
    <w:p w:rsidR="00EE31E9" w:rsidP="00EE31E9" w:rsidRDefault="00EE31E9" w14:paraId="068BB76D" w14:textId="77777777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734 289 020</w:t>
      </w:r>
    </w:p>
    <w:p w:rsidR="00EE31E9" w:rsidP="00EE31E9" w:rsidRDefault="00EE31E9" w14:paraId="39087564" w14:textId="77777777">
      <w:pPr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w:history="1" r:id="rId13">
        <w:r>
          <w:rPr>
            <w:rStyle w:val="Hyperlink"/>
            <w:rFonts w:ascii="Arial" w:hAnsi="Arial" w:cs="Arial"/>
            <w:sz w:val="18"/>
            <w:szCs w:val="18"/>
          </w:rPr>
          <w:t>pcervenkova@huisman-cz.com</w:t>
        </w:r>
      </w:hyperlink>
    </w:p>
    <w:p w:rsidR="00EE31E9" w:rsidP="0018128A" w:rsidRDefault="00EE31E9" w14:paraId="148C436C" w14:textId="77777777">
      <w:pPr>
        <w:pStyle w:val="ListParagraph"/>
        <w:spacing w:line="276" w:lineRule="auto"/>
        <w:ind w:left="0" w:right="-2041"/>
        <w:jc w:val="both"/>
        <w:rPr>
          <w:rFonts w:ascii="Arial" w:hAnsi="Arial" w:cs="Arial"/>
          <w:sz w:val="22"/>
          <w:szCs w:val="22"/>
          <w:lang w:eastAsia="cs-CZ"/>
        </w:rPr>
      </w:pPr>
    </w:p>
    <w:p w:rsidR="00EE31E9" w:rsidP="00EE31E9" w:rsidRDefault="00EE31E9" w14:paraId="64034266" w14:textId="77777777">
      <w:pPr>
        <w:ind w:right="-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Lukáš Klapil, Crest Communications</w:t>
      </w:r>
    </w:p>
    <w:p w:rsidR="00EE31E9" w:rsidP="00EE31E9" w:rsidRDefault="00EE31E9" w14:paraId="6C173DC9" w14:textId="77777777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603 824 194</w:t>
      </w:r>
    </w:p>
    <w:p w:rsidRPr="00AB5075" w:rsidR="001502EE" w:rsidP="00AB5075" w:rsidRDefault="00EE31E9" w14:paraId="52AA3617" w14:textId="77777777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w:history="1" r:id="rId14">
        <w:r>
          <w:rPr>
            <w:rStyle w:val="Hyperlink"/>
            <w:rFonts w:ascii="Arial" w:hAnsi="Arial" w:cs="Arial"/>
            <w:sz w:val="18"/>
            <w:szCs w:val="18"/>
          </w:rPr>
          <w:t>klapil@crestmorava.cz</w:t>
        </w:r>
      </w:hyperlink>
    </w:p>
    <w:sectPr w:rsidRPr="00AB5075" w:rsidR="001502EE" w:rsidSect="006010E3">
      <w:headerReference w:type="default" r:id="rId15"/>
      <w:headerReference w:type="first" r:id="rId16"/>
      <w:footerReference w:type="first" r:id="rId17"/>
      <w:pgSz w:w="11900" w:h="16840" w:orient="portrait"/>
      <w:pgMar w:top="1985" w:right="1417" w:bottom="709" w:left="1417" w:header="680" w:footer="68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A0215" w:rsidR="00F86F67" w:rsidP="00AF20B2" w:rsidRDefault="00F86F67" w14:paraId="4E81CDA0" w14:textId="77777777">
      <w:r w:rsidRPr="001A0215">
        <w:separator/>
      </w:r>
    </w:p>
  </w:endnote>
  <w:endnote w:type="continuationSeparator" w:id="0">
    <w:p w:rsidRPr="001A0215" w:rsidR="00F86F67" w:rsidP="00AF20B2" w:rsidRDefault="00F86F67" w14:paraId="5C3299DD" w14:textId="77777777">
      <w:r w:rsidRPr="001A02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HelveticaNeueLTStd-Hv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A0215" w:rsidR="00C55CFE" w:rsidRDefault="00C55CFE" w14:paraId="78E78D8B" w14:textId="77777777">
    <w:pPr>
      <w:pStyle w:val="Footer"/>
      <w:jc w:val="center"/>
      <w:rPr>
        <w:sz w:val="20"/>
        <w:szCs w:val="20"/>
      </w:rPr>
    </w:pPr>
    <w:r w:rsidRPr="001A0215">
      <w:rPr>
        <w:sz w:val="20"/>
        <w:szCs w:val="20"/>
      </w:rPr>
      <w:fldChar w:fldCharType="begin"/>
    </w:r>
    <w:r w:rsidRPr="001A0215">
      <w:rPr>
        <w:sz w:val="20"/>
        <w:szCs w:val="20"/>
      </w:rPr>
      <w:instrText>PAGE   \* MERGEFORMAT</w:instrText>
    </w:r>
    <w:r w:rsidRPr="001A0215">
      <w:rPr>
        <w:sz w:val="20"/>
        <w:szCs w:val="20"/>
      </w:rPr>
      <w:fldChar w:fldCharType="separate"/>
    </w:r>
    <w:r w:rsidRPr="001A0215" w:rsidR="00247F90">
      <w:rPr>
        <w:sz w:val="20"/>
        <w:szCs w:val="20"/>
      </w:rPr>
      <w:t>1</w:t>
    </w:r>
    <w:r w:rsidRPr="001A0215">
      <w:rPr>
        <w:sz w:val="20"/>
        <w:szCs w:val="20"/>
      </w:rPr>
      <w:fldChar w:fldCharType="end"/>
    </w:r>
  </w:p>
  <w:p w:rsidRPr="001A0215" w:rsidR="00C55CFE" w:rsidRDefault="00C55CFE" w14:paraId="662E18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A0215" w:rsidR="00F86F67" w:rsidP="00AF20B2" w:rsidRDefault="00F86F67" w14:paraId="7F0AC588" w14:textId="77777777">
      <w:r w:rsidRPr="001A0215">
        <w:separator/>
      </w:r>
    </w:p>
  </w:footnote>
  <w:footnote w:type="continuationSeparator" w:id="0">
    <w:p w:rsidRPr="001A0215" w:rsidR="00F86F67" w:rsidP="00AF20B2" w:rsidRDefault="00F86F67" w14:paraId="17BE45F0" w14:textId="77777777">
      <w:r w:rsidRPr="001A02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A0215" w:rsidR="00536623" w:rsidP="00536623" w:rsidRDefault="0002675C" w14:paraId="35C7B954" w14:textId="29203682">
    <w:pPr>
      <w:pStyle w:val="Header"/>
      <w:rPr>
        <w:rFonts w:ascii="Arial" w:hAnsi="Arial" w:cs="Arial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0EB3EC8" wp14:editId="4B0C1220">
          <wp:simplePos x="0" y="0"/>
          <wp:positionH relativeFrom="margin">
            <wp:posOffset>4258945</wp:posOffset>
          </wp:positionH>
          <wp:positionV relativeFrom="margin">
            <wp:posOffset>-789940</wp:posOffset>
          </wp:positionV>
          <wp:extent cx="1431290" cy="42926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A0215" w:rsidR="00536623" w:rsidP="00536623" w:rsidRDefault="00536623" w14:paraId="4A1DA282" w14:textId="77777777">
    <w:pPr>
      <w:pStyle w:val="Header"/>
      <w:rPr>
        <w:rFonts w:ascii="Arial" w:hAnsi="Arial" w:cs="Arial"/>
      </w:rPr>
    </w:pPr>
  </w:p>
  <w:p w:rsidRPr="001A0215" w:rsidR="00536623" w:rsidP="002A6FD0" w:rsidRDefault="00536623" w14:paraId="6DF02AA4" w14:textId="77777777">
    <w:pPr>
      <w:pStyle w:val="Header"/>
      <w:rPr>
        <w:rFonts w:ascii="Arial" w:hAnsi="Arial" w:cs="Arial"/>
        <w:b/>
        <w:sz w:val="22"/>
        <w:szCs w:val="22"/>
      </w:rPr>
    </w:pPr>
    <w:r w:rsidRPr="001A0215">
      <w:rPr>
        <w:rFonts w:ascii="Arial" w:hAnsi="Arial" w:cs="Arial"/>
        <w:b/>
        <w:sz w:val="22"/>
        <w:szCs w:val="22"/>
      </w:rPr>
      <w:t>Tisková zpráva</w:t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A0215" w:rsidR="002A1CA2" w:rsidP="002A1CA2" w:rsidRDefault="0002675C" w14:paraId="029DA6C0" w14:textId="4956339B">
    <w:pPr>
      <w:pStyle w:val="Header"/>
    </w:pPr>
    <w:r w:rsidRPr="001A0215">
      <w:rPr>
        <w:noProof/>
      </w:rPr>
      <w:drawing>
        <wp:anchor distT="0" distB="0" distL="114300" distR="114300" simplePos="0" relativeHeight="251657216" behindDoc="0" locked="0" layoutInCell="1" allowOverlap="1" wp14:anchorId="1BD44983" wp14:editId="35D50CBB">
          <wp:simplePos x="0" y="0"/>
          <wp:positionH relativeFrom="column">
            <wp:posOffset>4295775</wp:posOffset>
          </wp:positionH>
          <wp:positionV relativeFrom="paragraph">
            <wp:posOffset>-63500</wp:posOffset>
          </wp:positionV>
          <wp:extent cx="1485900" cy="327660"/>
          <wp:effectExtent l="0" t="0" r="0" b="0"/>
          <wp:wrapNone/>
          <wp:docPr id="1" name="Obrázek 1" descr="Huisman%20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uisman%20Logo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A0215" w:rsidR="002A1CA2" w:rsidP="002A1CA2" w:rsidRDefault="002A1CA2" w14:paraId="7512D2D6" w14:textId="77777777">
    <w:pPr>
      <w:pStyle w:val="Header"/>
      <w:rPr>
        <w:rFonts w:ascii="Arial Black" w:hAnsi="Arial Black" w:cs="Arial"/>
        <w:b/>
        <w:sz w:val="22"/>
        <w:szCs w:val="22"/>
      </w:rPr>
    </w:pPr>
    <w:r w:rsidRPr="001A0215">
      <w:rPr>
        <w:rFonts w:ascii="Arial Black" w:hAnsi="Arial Black" w:cs="Arial"/>
        <w:b/>
        <w:sz w:val="22"/>
        <w:szCs w:val="22"/>
      </w:rPr>
      <w:t>Tisková zpráva</w:t>
    </w:r>
  </w:p>
  <w:p w:rsidRPr="001A0215" w:rsidR="002A1CA2" w:rsidRDefault="002A1CA2" w14:paraId="6E2F59B2" w14:textId="77777777">
    <w:pPr>
      <w:pStyle w:val="Header"/>
    </w:pPr>
  </w:p>
  <w:p w:rsidRPr="001A0215" w:rsidR="004A3661" w:rsidRDefault="004A3661" w14:paraId="2990FF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1C87"/>
    <w:multiLevelType w:val="hybridMultilevel"/>
    <w:tmpl w:val="483EFB52"/>
    <w:lvl w:ilvl="0" w:tplc="AEA8F572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AC34C9"/>
    <w:multiLevelType w:val="hybridMultilevel"/>
    <w:tmpl w:val="9EB4F3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CC135F"/>
    <w:multiLevelType w:val="hybridMultilevel"/>
    <w:tmpl w:val="71F6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E30"/>
    <w:multiLevelType w:val="hybridMultilevel"/>
    <w:tmpl w:val="8D56A03E"/>
    <w:lvl w:ilvl="0" w:tplc="099E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2D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966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4E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707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5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98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24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41A06D3"/>
    <w:multiLevelType w:val="hybridMultilevel"/>
    <w:tmpl w:val="2A8E15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D95D2C"/>
    <w:multiLevelType w:val="hybridMultilevel"/>
    <w:tmpl w:val="61C2B8A4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DF056A5"/>
    <w:multiLevelType w:val="hybridMultilevel"/>
    <w:tmpl w:val="5B1497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4F440D"/>
    <w:multiLevelType w:val="hybridMultilevel"/>
    <w:tmpl w:val="E4925C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B30860"/>
    <w:multiLevelType w:val="hybridMultilevel"/>
    <w:tmpl w:val="D6309156"/>
    <w:lvl w:ilvl="0" w:tplc="AEA8F572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3174453">
    <w:abstractNumId w:val="2"/>
  </w:num>
  <w:num w:numId="2" w16cid:durableId="2136362914">
    <w:abstractNumId w:val="7"/>
  </w:num>
  <w:num w:numId="3" w16cid:durableId="1020279868">
    <w:abstractNumId w:val="5"/>
  </w:num>
  <w:num w:numId="4" w16cid:durableId="2011173786">
    <w:abstractNumId w:val="1"/>
  </w:num>
  <w:num w:numId="5" w16cid:durableId="563487556">
    <w:abstractNumId w:val="8"/>
  </w:num>
  <w:num w:numId="6" w16cid:durableId="260139456">
    <w:abstractNumId w:val="0"/>
  </w:num>
  <w:num w:numId="7" w16cid:durableId="680737537">
    <w:abstractNumId w:val="6"/>
  </w:num>
  <w:num w:numId="8" w16cid:durableId="1492988292">
    <w:abstractNumId w:val="3"/>
  </w:num>
  <w:num w:numId="9" w16cid:durableId="15035499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89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2"/>
    <w:rsid w:val="00004F13"/>
    <w:rsid w:val="0001105F"/>
    <w:rsid w:val="00016C7B"/>
    <w:rsid w:val="00016F33"/>
    <w:rsid w:val="00017C34"/>
    <w:rsid w:val="000263EA"/>
    <w:rsid w:val="0002675C"/>
    <w:rsid w:val="0003268D"/>
    <w:rsid w:val="0003638F"/>
    <w:rsid w:val="000432BA"/>
    <w:rsid w:val="000530C1"/>
    <w:rsid w:val="000628FF"/>
    <w:rsid w:val="00063398"/>
    <w:rsid w:val="000649C3"/>
    <w:rsid w:val="00073343"/>
    <w:rsid w:val="00074ACF"/>
    <w:rsid w:val="00077C42"/>
    <w:rsid w:val="00081B9E"/>
    <w:rsid w:val="000839C6"/>
    <w:rsid w:val="00083B4B"/>
    <w:rsid w:val="00086329"/>
    <w:rsid w:val="00092607"/>
    <w:rsid w:val="00092C5F"/>
    <w:rsid w:val="00093047"/>
    <w:rsid w:val="000946A9"/>
    <w:rsid w:val="000A003A"/>
    <w:rsid w:val="000A6CC3"/>
    <w:rsid w:val="000B56B3"/>
    <w:rsid w:val="000C09FA"/>
    <w:rsid w:val="000D0C8C"/>
    <w:rsid w:val="000D22F2"/>
    <w:rsid w:val="000D4E71"/>
    <w:rsid w:val="000E5E42"/>
    <w:rsid w:val="000E71F7"/>
    <w:rsid w:val="000E7EFB"/>
    <w:rsid w:val="000F2F28"/>
    <w:rsid w:val="00105C77"/>
    <w:rsid w:val="00111E12"/>
    <w:rsid w:val="00120F8C"/>
    <w:rsid w:val="00130EBE"/>
    <w:rsid w:val="001502EE"/>
    <w:rsid w:val="00151CAE"/>
    <w:rsid w:val="00152C71"/>
    <w:rsid w:val="001741A8"/>
    <w:rsid w:val="0018128A"/>
    <w:rsid w:val="00195DE1"/>
    <w:rsid w:val="001A0215"/>
    <w:rsid w:val="001A4260"/>
    <w:rsid w:val="001A6FC7"/>
    <w:rsid w:val="001B1FB2"/>
    <w:rsid w:val="001B420A"/>
    <w:rsid w:val="001B5719"/>
    <w:rsid w:val="001C025E"/>
    <w:rsid w:val="001C19D1"/>
    <w:rsid w:val="001C2BFE"/>
    <w:rsid w:val="001C5B7D"/>
    <w:rsid w:val="001E5E25"/>
    <w:rsid w:val="001F2D22"/>
    <w:rsid w:val="001F2D2E"/>
    <w:rsid w:val="001F452E"/>
    <w:rsid w:val="001F534E"/>
    <w:rsid w:val="00233ADC"/>
    <w:rsid w:val="0024037B"/>
    <w:rsid w:val="00243888"/>
    <w:rsid w:val="00244BB3"/>
    <w:rsid w:val="00245044"/>
    <w:rsid w:val="00245569"/>
    <w:rsid w:val="00247F90"/>
    <w:rsid w:val="002512EA"/>
    <w:rsid w:val="002526E2"/>
    <w:rsid w:val="002529D7"/>
    <w:rsid w:val="00252CB5"/>
    <w:rsid w:val="00287618"/>
    <w:rsid w:val="00287736"/>
    <w:rsid w:val="002967BD"/>
    <w:rsid w:val="002A1CA2"/>
    <w:rsid w:val="002A6FD0"/>
    <w:rsid w:val="002B16F4"/>
    <w:rsid w:val="002B3AE8"/>
    <w:rsid w:val="002B45B7"/>
    <w:rsid w:val="002C1A20"/>
    <w:rsid w:val="002C4153"/>
    <w:rsid w:val="002C6083"/>
    <w:rsid w:val="002C6C72"/>
    <w:rsid w:val="002C71F8"/>
    <w:rsid w:val="002D7CBC"/>
    <w:rsid w:val="002E52A5"/>
    <w:rsid w:val="002F3309"/>
    <w:rsid w:val="002F420E"/>
    <w:rsid w:val="00302CBA"/>
    <w:rsid w:val="003113B4"/>
    <w:rsid w:val="003150F4"/>
    <w:rsid w:val="0031694C"/>
    <w:rsid w:val="00323581"/>
    <w:rsid w:val="00327784"/>
    <w:rsid w:val="003432CD"/>
    <w:rsid w:val="0035066E"/>
    <w:rsid w:val="00356A23"/>
    <w:rsid w:val="003645D6"/>
    <w:rsid w:val="00371742"/>
    <w:rsid w:val="00381242"/>
    <w:rsid w:val="003A5D07"/>
    <w:rsid w:val="003C1AB4"/>
    <w:rsid w:val="003C3CA1"/>
    <w:rsid w:val="003D6590"/>
    <w:rsid w:val="003E3764"/>
    <w:rsid w:val="003E3B64"/>
    <w:rsid w:val="003F2250"/>
    <w:rsid w:val="003F57E1"/>
    <w:rsid w:val="003F69A7"/>
    <w:rsid w:val="00401D97"/>
    <w:rsid w:val="00402B38"/>
    <w:rsid w:val="004036AF"/>
    <w:rsid w:val="00404998"/>
    <w:rsid w:val="00422518"/>
    <w:rsid w:val="00427855"/>
    <w:rsid w:val="00433A37"/>
    <w:rsid w:val="00447F5E"/>
    <w:rsid w:val="004605FD"/>
    <w:rsid w:val="00463D1D"/>
    <w:rsid w:val="004657E0"/>
    <w:rsid w:val="004661EA"/>
    <w:rsid w:val="00466436"/>
    <w:rsid w:val="00470B69"/>
    <w:rsid w:val="00472A19"/>
    <w:rsid w:val="004751C0"/>
    <w:rsid w:val="004820CF"/>
    <w:rsid w:val="00485D62"/>
    <w:rsid w:val="00497488"/>
    <w:rsid w:val="004A1C4C"/>
    <w:rsid w:val="004A2FBC"/>
    <w:rsid w:val="004A3661"/>
    <w:rsid w:val="004A66C0"/>
    <w:rsid w:val="004C0016"/>
    <w:rsid w:val="004C3569"/>
    <w:rsid w:val="004C52DB"/>
    <w:rsid w:val="004D12E4"/>
    <w:rsid w:val="004E07FE"/>
    <w:rsid w:val="004F5095"/>
    <w:rsid w:val="00510EEA"/>
    <w:rsid w:val="0051464A"/>
    <w:rsid w:val="0052605B"/>
    <w:rsid w:val="00536623"/>
    <w:rsid w:val="005426BE"/>
    <w:rsid w:val="005444E5"/>
    <w:rsid w:val="0054637C"/>
    <w:rsid w:val="00547382"/>
    <w:rsid w:val="005524A6"/>
    <w:rsid w:val="00561BEE"/>
    <w:rsid w:val="00562711"/>
    <w:rsid w:val="00565E0A"/>
    <w:rsid w:val="005664B0"/>
    <w:rsid w:val="005734FD"/>
    <w:rsid w:val="005753B2"/>
    <w:rsid w:val="0057783B"/>
    <w:rsid w:val="005969D8"/>
    <w:rsid w:val="005A33F9"/>
    <w:rsid w:val="005B3972"/>
    <w:rsid w:val="005B71A2"/>
    <w:rsid w:val="005C0D22"/>
    <w:rsid w:val="005C6038"/>
    <w:rsid w:val="005C6BCA"/>
    <w:rsid w:val="005C77A9"/>
    <w:rsid w:val="005D7F53"/>
    <w:rsid w:val="005E5575"/>
    <w:rsid w:val="005F379C"/>
    <w:rsid w:val="005F5A0A"/>
    <w:rsid w:val="005F7181"/>
    <w:rsid w:val="006010E3"/>
    <w:rsid w:val="00604C9C"/>
    <w:rsid w:val="0060685B"/>
    <w:rsid w:val="00620957"/>
    <w:rsid w:val="00635378"/>
    <w:rsid w:val="00635F40"/>
    <w:rsid w:val="0064046E"/>
    <w:rsid w:val="00641072"/>
    <w:rsid w:val="00651BBC"/>
    <w:rsid w:val="00653296"/>
    <w:rsid w:val="00657870"/>
    <w:rsid w:val="006601D8"/>
    <w:rsid w:val="006705C1"/>
    <w:rsid w:val="00674D14"/>
    <w:rsid w:val="006761A2"/>
    <w:rsid w:val="00680627"/>
    <w:rsid w:val="00682306"/>
    <w:rsid w:val="00690F8A"/>
    <w:rsid w:val="006A52A0"/>
    <w:rsid w:val="006C1F96"/>
    <w:rsid w:val="006C4706"/>
    <w:rsid w:val="006D3719"/>
    <w:rsid w:val="006D4673"/>
    <w:rsid w:val="006F6075"/>
    <w:rsid w:val="007074C2"/>
    <w:rsid w:val="00712066"/>
    <w:rsid w:val="007238A6"/>
    <w:rsid w:val="007323AA"/>
    <w:rsid w:val="00746490"/>
    <w:rsid w:val="00752235"/>
    <w:rsid w:val="007532F6"/>
    <w:rsid w:val="0075334B"/>
    <w:rsid w:val="00761958"/>
    <w:rsid w:val="00764D47"/>
    <w:rsid w:val="007718CA"/>
    <w:rsid w:val="00773691"/>
    <w:rsid w:val="00787EBA"/>
    <w:rsid w:val="007918A4"/>
    <w:rsid w:val="007A5E71"/>
    <w:rsid w:val="007B11AC"/>
    <w:rsid w:val="007B33C0"/>
    <w:rsid w:val="007B5EA6"/>
    <w:rsid w:val="007C50C5"/>
    <w:rsid w:val="007D5047"/>
    <w:rsid w:val="007E3B21"/>
    <w:rsid w:val="007E3C6F"/>
    <w:rsid w:val="007E4769"/>
    <w:rsid w:val="007F1E90"/>
    <w:rsid w:val="007F4D75"/>
    <w:rsid w:val="008001C5"/>
    <w:rsid w:val="00811715"/>
    <w:rsid w:val="008270EC"/>
    <w:rsid w:val="00836A4F"/>
    <w:rsid w:val="008403CF"/>
    <w:rsid w:val="008450B7"/>
    <w:rsid w:val="008625B4"/>
    <w:rsid w:val="0087190F"/>
    <w:rsid w:val="00873DEE"/>
    <w:rsid w:val="008743F5"/>
    <w:rsid w:val="00876AB2"/>
    <w:rsid w:val="00877F3F"/>
    <w:rsid w:val="00880CE4"/>
    <w:rsid w:val="00885C4A"/>
    <w:rsid w:val="00890846"/>
    <w:rsid w:val="00896DAB"/>
    <w:rsid w:val="008A0007"/>
    <w:rsid w:val="008A4C73"/>
    <w:rsid w:val="008A5311"/>
    <w:rsid w:val="008B5688"/>
    <w:rsid w:val="008C39CD"/>
    <w:rsid w:val="008E5C87"/>
    <w:rsid w:val="00904748"/>
    <w:rsid w:val="0091544F"/>
    <w:rsid w:val="009154FD"/>
    <w:rsid w:val="0091583A"/>
    <w:rsid w:val="009162AD"/>
    <w:rsid w:val="00934D3D"/>
    <w:rsid w:val="00934D5F"/>
    <w:rsid w:val="009407CE"/>
    <w:rsid w:val="00941482"/>
    <w:rsid w:val="009626D8"/>
    <w:rsid w:val="009743AC"/>
    <w:rsid w:val="009813FD"/>
    <w:rsid w:val="00995212"/>
    <w:rsid w:val="00997F76"/>
    <w:rsid w:val="00997FA3"/>
    <w:rsid w:val="009A07A7"/>
    <w:rsid w:val="009A2318"/>
    <w:rsid w:val="009A4184"/>
    <w:rsid w:val="009B3651"/>
    <w:rsid w:val="009B60FE"/>
    <w:rsid w:val="009B6860"/>
    <w:rsid w:val="009B7BCA"/>
    <w:rsid w:val="009C29C2"/>
    <w:rsid w:val="009C3801"/>
    <w:rsid w:val="009D094F"/>
    <w:rsid w:val="009E556F"/>
    <w:rsid w:val="009E7D24"/>
    <w:rsid w:val="009F2070"/>
    <w:rsid w:val="009F4340"/>
    <w:rsid w:val="00A0435B"/>
    <w:rsid w:val="00A12255"/>
    <w:rsid w:val="00A16891"/>
    <w:rsid w:val="00A223CE"/>
    <w:rsid w:val="00A302F3"/>
    <w:rsid w:val="00A34560"/>
    <w:rsid w:val="00A431E8"/>
    <w:rsid w:val="00A432A1"/>
    <w:rsid w:val="00A446E1"/>
    <w:rsid w:val="00A44BFD"/>
    <w:rsid w:val="00A533E8"/>
    <w:rsid w:val="00A67655"/>
    <w:rsid w:val="00A805AB"/>
    <w:rsid w:val="00A82351"/>
    <w:rsid w:val="00A86A62"/>
    <w:rsid w:val="00A94660"/>
    <w:rsid w:val="00A94774"/>
    <w:rsid w:val="00A952A1"/>
    <w:rsid w:val="00A96B49"/>
    <w:rsid w:val="00AA4E3E"/>
    <w:rsid w:val="00AA5986"/>
    <w:rsid w:val="00AB342E"/>
    <w:rsid w:val="00AB5075"/>
    <w:rsid w:val="00AB6B03"/>
    <w:rsid w:val="00AE2858"/>
    <w:rsid w:val="00AE545E"/>
    <w:rsid w:val="00AE5C41"/>
    <w:rsid w:val="00AF117E"/>
    <w:rsid w:val="00AF172E"/>
    <w:rsid w:val="00AF20B2"/>
    <w:rsid w:val="00B009E3"/>
    <w:rsid w:val="00B20E9E"/>
    <w:rsid w:val="00B37B93"/>
    <w:rsid w:val="00B4770C"/>
    <w:rsid w:val="00B509D1"/>
    <w:rsid w:val="00B53CEC"/>
    <w:rsid w:val="00B56129"/>
    <w:rsid w:val="00B56AA7"/>
    <w:rsid w:val="00B629D0"/>
    <w:rsid w:val="00B64BBA"/>
    <w:rsid w:val="00B66BBB"/>
    <w:rsid w:val="00B7448C"/>
    <w:rsid w:val="00B848E7"/>
    <w:rsid w:val="00B8602F"/>
    <w:rsid w:val="00BA1757"/>
    <w:rsid w:val="00BA2D1A"/>
    <w:rsid w:val="00BA34FD"/>
    <w:rsid w:val="00BB7231"/>
    <w:rsid w:val="00BC41E6"/>
    <w:rsid w:val="00BD1495"/>
    <w:rsid w:val="00BE0852"/>
    <w:rsid w:val="00BF157C"/>
    <w:rsid w:val="00C04938"/>
    <w:rsid w:val="00C115F9"/>
    <w:rsid w:val="00C11DB4"/>
    <w:rsid w:val="00C12509"/>
    <w:rsid w:val="00C1598B"/>
    <w:rsid w:val="00C17907"/>
    <w:rsid w:val="00C325D7"/>
    <w:rsid w:val="00C33ACD"/>
    <w:rsid w:val="00C367DC"/>
    <w:rsid w:val="00C379E0"/>
    <w:rsid w:val="00C412C2"/>
    <w:rsid w:val="00C4270B"/>
    <w:rsid w:val="00C55CB7"/>
    <w:rsid w:val="00C55CFE"/>
    <w:rsid w:val="00C57453"/>
    <w:rsid w:val="00C62045"/>
    <w:rsid w:val="00C63B13"/>
    <w:rsid w:val="00C63E00"/>
    <w:rsid w:val="00C64918"/>
    <w:rsid w:val="00C664EA"/>
    <w:rsid w:val="00C73AE0"/>
    <w:rsid w:val="00C74867"/>
    <w:rsid w:val="00C7676A"/>
    <w:rsid w:val="00C77EC5"/>
    <w:rsid w:val="00C83847"/>
    <w:rsid w:val="00C83981"/>
    <w:rsid w:val="00C8683F"/>
    <w:rsid w:val="00C956C2"/>
    <w:rsid w:val="00CA4FC6"/>
    <w:rsid w:val="00CB57F0"/>
    <w:rsid w:val="00CC6082"/>
    <w:rsid w:val="00CD1E17"/>
    <w:rsid w:val="00CE3CE4"/>
    <w:rsid w:val="00CE45B3"/>
    <w:rsid w:val="00CE5BEB"/>
    <w:rsid w:val="00CE7CEB"/>
    <w:rsid w:val="00CF161D"/>
    <w:rsid w:val="00D011C4"/>
    <w:rsid w:val="00D06FE4"/>
    <w:rsid w:val="00D14F5A"/>
    <w:rsid w:val="00D20FA4"/>
    <w:rsid w:val="00D226FF"/>
    <w:rsid w:val="00D23673"/>
    <w:rsid w:val="00D311DB"/>
    <w:rsid w:val="00D32361"/>
    <w:rsid w:val="00D40B50"/>
    <w:rsid w:val="00D447D8"/>
    <w:rsid w:val="00D46227"/>
    <w:rsid w:val="00D53867"/>
    <w:rsid w:val="00D6125C"/>
    <w:rsid w:val="00D755A4"/>
    <w:rsid w:val="00D76927"/>
    <w:rsid w:val="00D80A4D"/>
    <w:rsid w:val="00D86308"/>
    <w:rsid w:val="00D9501D"/>
    <w:rsid w:val="00DA04B9"/>
    <w:rsid w:val="00DA4BD2"/>
    <w:rsid w:val="00DA4C70"/>
    <w:rsid w:val="00DB38B2"/>
    <w:rsid w:val="00DB6602"/>
    <w:rsid w:val="00DB7B64"/>
    <w:rsid w:val="00DB7E54"/>
    <w:rsid w:val="00DC310C"/>
    <w:rsid w:val="00DE7C0F"/>
    <w:rsid w:val="00E1182E"/>
    <w:rsid w:val="00E13985"/>
    <w:rsid w:val="00E16122"/>
    <w:rsid w:val="00E222C1"/>
    <w:rsid w:val="00E26C9A"/>
    <w:rsid w:val="00E31C54"/>
    <w:rsid w:val="00E32385"/>
    <w:rsid w:val="00E339AC"/>
    <w:rsid w:val="00E41EF4"/>
    <w:rsid w:val="00E42A8E"/>
    <w:rsid w:val="00E473B5"/>
    <w:rsid w:val="00E51408"/>
    <w:rsid w:val="00E523CC"/>
    <w:rsid w:val="00E54905"/>
    <w:rsid w:val="00E632D7"/>
    <w:rsid w:val="00E777CB"/>
    <w:rsid w:val="00E80B4C"/>
    <w:rsid w:val="00E905E8"/>
    <w:rsid w:val="00EA77C4"/>
    <w:rsid w:val="00EB2D10"/>
    <w:rsid w:val="00EB6793"/>
    <w:rsid w:val="00EC5163"/>
    <w:rsid w:val="00ED1D0C"/>
    <w:rsid w:val="00ED4B2D"/>
    <w:rsid w:val="00ED6E75"/>
    <w:rsid w:val="00EE0FD0"/>
    <w:rsid w:val="00EE31E9"/>
    <w:rsid w:val="00EE49FC"/>
    <w:rsid w:val="00EF1A24"/>
    <w:rsid w:val="00EF63F3"/>
    <w:rsid w:val="00F020C8"/>
    <w:rsid w:val="00F0296A"/>
    <w:rsid w:val="00F06903"/>
    <w:rsid w:val="00F33609"/>
    <w:rsid w:val="00F353F3"/>
    <w:rsid w:val="00F3590C"/>
    <w:rsid w:val="00F36C8D"/>
    <w:rsid w:val="00F4062C"/>
    <w:rsid w:val="00F4173B"/>
    <w:rsid w:val="00F4248B"/>
    <w:rsid w:val="00F46DA7"/>
    <w:rsid w:val="00F47B33"/>
    <w:rsid w:val="00F55178"/>
    <w:rsid w:val="00F74C53"/>
    <w:rsid w:val="00F86F67"/>
    <w:rsid w:val="00F871CD"/>
    <w:rsid w:val="00F87E8A"/>
    <w:rsid w:val="00F96A90"/>
    <w:rsid w:val="00FA2D40"/>
    <w:rsid w:val="00FA396C"/>
    <w:rsid w:val="00FA7570"/>
    <w:rsid w:val="00FB0949"/>
    <w:rsid w:val="00FB2002"/>
    <w:rsid w:val="00FB2C51"/>
    <w:rsid w:val="00FC377A"/>
    <w:rsid w:val="00FC6C15"/>
    <w:rsid w:val="00FD16F7"/>
    <w:rsid w:val="00FE1F25"/>
    <w:rsid w:val="00FE21FB"/>
    <w:rsid w:val="21F28369"/>
    <w:rsid w:val="346CDF0A"/>
    <w:rsid w:val="34B1C14D"/>
    <w:rsid w:val="4747DC66"/>
    <w:rsid w:val="7CBEE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FA21175"/>
  <w15:chartTrackingRefBased/>
  <w15:docId w15:val="{9876C5B5-94C3-4AAE-A561-318EF54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hAnsi="Arial Narrow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14"/>
      <w:szCs w:val="14"/>
      <w:lang w:val="cs-CZ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styleId="HeaderChar" w:customStyle="1">
    <w:name w:val="Header Char"/>
    <w:aliases w:val=" Char Char"/>
    <w:link w:val="Header"/>
    <w:uiPriority w:val="99"/>
    <w:rsid w:val="00AF20B2"/>
    <w:rPr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AF20B2"/>
    <w:rPr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B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F20B2"/>
    <w:rPr>
      <w:rFonts w:ascii="Lucida Grande" w:hAnsi="Lucida Grande" w:cs="Lucida Grande"/>
      <w:sz w:val="18"/>
      <w:szCs w:val="18"/>
      <w:lang w:val="nl-NL" w:eastAsia="en-US"/>
    </w:rPr>
  </w:style>
  <w:style w:type="paragraph" w:styleId="00Titel" w:customStyle="1">
    <w:name w:val="00 Titel"/>
    <w:basedOn w:val="Normal"/>
    <w:uiPriority w:val="99"/>
    <w:rsid w:val="005B71A2"/>
    <w:pPr>
      <w:widowControl w:val="0"/>
      <w:autoSpaceDE w:val="0"/>
      <w:autoSpaceDN w:val="0"/>
      <w:adjustRightInd w:val="0"/>
      <w:spacing w:line="1700" w:lineRule="atLeast"/>
      <w:textAlignment w:val="center"/>
    </w:pPr>
    <w:rPr>
      <w:rFonts w:ascii="HelveticaNeueLTStd-Hv" w:hAnsi="HelveticaNeueLTStd-Hv" w:cs="HelveticaNeueLTStd-Hv"/>
      <w:caps/>
      <w:color w:val="FFFFFF"/>
      <w:spacing w:val="17"/>
      <w:sz w:val="170"/>
      <w:szCs w:val="170"/>
      <w:lang w:val="en-GB" w:eastAsia="nl-NL"/>
    </w:rPr>
  </w:style>
  <w:style w:type="paragraph" w:styleId="00Backadresskopje" w:customStyle="1">
    <w:name w:val="00 Back adress kopje"/>
    <w:basedOn w:val="Normal"/>
    <w:uiPriority w:val="99"/>
    <w:rsid w:val="00C62045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HelveticaNeueLTStd-Bd" w:hAnsi="HelveticaNeueLTStd-Bd" w:cs="HelveticaNeueLTStd-Bd"/>
      <w:b/>
      <w:bCs/>
      <w:caps/>
      <w:color w:val="008ACB"/>
      <w:sz w:val="22"/>
      <w:szCs w:val="22"/>
      <w:lang w:eastAsia="nl-NL"/>
    </w:rPr>
  </w:style>
  <w:style w:type="paragraph" w:styleId="00coverBackadress" w:customStyle="1">
    <w:name w:val="00 cover Back adress"/>
    <w:basedOn w:val="Normal"/>
    <w:uiPriority w:val="99"/>
    <w:rsid w:val="00C62045"/>
    <w:pPr>
      <w:widowControl w:val="0"/>
      <w:tabs>
        <w:tab w:val="left" w:pos="227"/>
        <w:tab w:val="left" w:pos="560"/>
      </w:tabs>
      <w:autoSpaceDE w:val="0"/>
      <w:autoSpaceDN w:val="0"/>
      <w:adjustRightInd w:val="0"/>
      <w:spacing w:line="240" w:lineRule="atLeast"/>
      <w:textAlignment w:val="center"/>
    </w:pPr>
    <w:rPr>
      <w:rFonts w:ascii="HelveticaNeueLTStd-Lt" w:hAnsi="HelveticaNeueLTStd-Lt" w:cs="HelveticaNeueLTStd-Lt"/>
      <w:color w:val="73787C"/>
      <w:position w:val="2"/>
      <w:sz w:val="16"/>
      <w:szCs w:val="16"/>
      <w:lang w:val="en-GB" w:eastAsia="nl-NL"/>
    </w:rPr>
  </w:style>
  <w:style w:type="character" w:styleId="Hyperlink">
    <w:name w:val="Hyperlink"/>
    <w:uiPriority w:val="99"/>
    <w:unhideWhenUsed/>
    <w:rsid w:val="000F2F28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7F3F"/>
  </w:style>
  <w:style w:type="table" w:styleId="TableGrid">
    <w:name w:val="Table Grid"/>
    <w:basedOn w:val="TableNormal"/>
    <w:uiPriority w:val="59"/>
    <w:rsid w:val="004A36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1PAGE1" w:customStyle="1">
    <w:name w:val="HEAD 1 PAGE 1"/>
    <w:basedOn w:val="Normal"/>
    <w:qFormat/>
    <w:rsid w:val="00B629D0"/>
    <w:pPr>
      <w:spacing w:before="5600"/>
      <w:ind w:right="-6"/>
    </w:pPr>
    <w:rPr>
      <w:rFonts w:ascii="Arial" w:hAnsi="Arial" w:cs="Arial"/>
      <w:b/>
      <w:bCs/>
      <w:color w:val="008AC9"/>
      <w:sz w:val="38"/>
      <w:szCs w:val="38"/>
      <w:lang w:val="en-GB"/>
    </w:rPr>
  </w:style>
  <w:style w:type="paragraph" w:styleId="HuismanBodytext" w:customStyle="1">
    <w:name w:val="Huisman Body text"/>
    <w:basedOn w:val="Normal"/>
    <w:qFormat/>
    <w:rsid w:val="006D4673"/>
    <w:pPr>
      <w:spacing w:line="336" w:lineRule="auto"/>
      <w:ind w:right="-6"/>
    </w:pPr>
    <w:rPr>
      <w:rFonts w:ascii="Arial" w:hAnsi="Arial" w:cs="Arial"/>
      <w:bCs/>
      <w:color w:val="73787C"/>
      <w:sz w:val="19"/>
      <w:szCs w:val="19"/>
      <w:lang w:val="en-GB"/>
    </w:rPr>
  </w:style>
  <w:style w:type="paragraph" w:styleId="HUISMANSUBHEADING" w:customStyle="1">
    <w:name w:val="HUISMAN SUB HEADING"/>
    <w:basedOn w:val="HuismanBodytext"/>
    <w:qFormat/>
    <w:rsid w:val="006D4673"/>
    <w:rPr>
      <w:b/>
      <w:color w:val="008AC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styleId="HTMLPreformattedChar" w:customStyle="1">
    <w:name w:val="HTML Preformatted Char"/>
    <w:link w:val="HTMLPreformatted"/>
    <w:uiPriority w:val="99"/>
    <w:semiHidden/>
    <w:rsid w:val="002529D7"/>
    <w:rPr>
      <w:rFonts w:ascii="Courier New" w:hAnsi="Courier New" w:eastAsia="Times New Roman" w:cs="Courier New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BC41E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85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D62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485D62"/>
    <w:rPr>
      <w:sz w:val="20"/>
      <w:szCs w:val="20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6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85D62"/>
    <w:rPr>
      <w:b/>
      <w:bCs/>
      <w:sz w:val="20"/>
      <w:szCs w:val="20"/>
      <w:lang w:val="nl-NL" w:eastAsia="en-US"/>
    </w:rPr>
  </w:style>
  <w:style w:type="character" w:styleId="UnresolvedMention">
    <w:name w:val="Unresolved Mention"/>
    <w:uiPriority w:val="99"/>
    <w:semiHidden/>
    <w:unhideWhenUsed/>
    <w:rsid w:val="00150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C0F"/>
    <w:rPr>
      <w:sz w:val="14"/>
      <w:szCs w:val="14"/>
      <w:lang w:val="cs-CZ" w:eastAsia="en-US"/>
    </w:rPr>
  </w:style>
  <w:style w:type="character" w:styleId="Strong">
    <w:name w:val="Strong"/>
    <w:uiPriority w:val="22"/>
    <w:qFormat/>
    <w:rsid w:val="00C3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cervenkova@huisman-cz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klapil@crestmorava.cz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7386C3245234BB9C86F893B7361A9" ma:contentTypeVersion="14" ma:contentTypeDescription="Create a new document." ma:contentTypeScope="" ma:versionID="3f24219eddba64be9519969e974a15b5">
  <xsd:schema xmlns:xsd="http://www.w3.org/2001/XMLSchema" xmlns:xs="http://www.w3.org/2001/XMLSchema" xmlns:p="http://schemas.microsoft.com/office/2006/metadata/properties" xmlns:ns2="c1ee3686-225b-4a84-8028-0273d2360134" xmlns:ns3="2107733d-6e96-4eff-b1ca-b9f2a0d2cfca" targetNamespace="http://schemas.microsoft.com/office/2006/metadata/properties" ma:root="true" ma:fieldsID="7f517e53eb45b4741375f9683a52b173" ns2:_="" ns3:_="">
    <xsd:import namespace="c1ee3686-225b-4a84-8028-0273d2360134"/>
    <xsd:import namespace="2107733d-6e96-4eff-b1ca-b9f2a0d2c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3686-225b-4a84-8028-0273d2360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53bf1c-32f3-43c5-85d0-b4ac09033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7733d-6e96-4eff-b1ca-b9f2a0d2cf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d4e9c3-e279-423e-b219-b2696e69f8f7}" ma:internalName="TaxCatchAll" ma:showField="CatchAllData" ma:web="2107733d-6e96-4eff-b1ca-b9f2a0d2c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07733d-6e96-4eff-b1ca-b9f2a0d2cfca" xsi:nil="true"/>
    <lcf76f155ced4ddcb4097134ff3c332f xmlns="c1ee3686-225b-4a84-8028-0273d23601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85702D-7C6A-4834-8D6C-C5F4D0FAA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E1816-FAC0-4859-B618-7D7075369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e3686-225b-4a84-8028-0273d2360134"/>
    <ds:schemaRef ds:uri="2107733d-6e96-4eff-b1ca-b9f2a0d2c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43357-F29C-482E-83AB-632FB72119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4CEA0-2AD2-47B1-BA37-EB55FC6122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VCIP Holding b.v.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Vink</dc:creator>
  <cp:keywords/>
  <cp:lastModifiedBy>Cervenkova, Petra</cp:lastModifiedBy>
  <cp:revision>24</cp:revision>
  <cp:lastPrinted>2018-01-12T17:44:00Z</cp:lastPrinted>
  <dcterms:created xsi:type="dcterms:W3CDTF">2025-09-17T13:15:00Z</dcterms:created>
  <dcterms:modified xsi:type="dcterms:W3CDTF">2025-09-17T13:20:57Z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0x010100C8E7386C3245234BB9C86F893B7361A9</vt:lpwstr>
  </property>
  <property fmtid="{D5CDD505-2E9C-101B-9397-08002B2CF9AE}" pid="7" name="docLang">
    <vt:lpwstr>cs</vt:lpwstr>
  </property>
</Properties>
</file>